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8D" w:rsidRPr="00851588" w:rsidRDefault="0026718D" w:rsidP="0026718D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</w:pPr>
      <w:r w:rsidRPr="00851588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2026-2027 окуу</w:t>
      </w:r>
      <w:r w:rsidRPr="008515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51588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 xml:space="preserve">жылына </w:t>
      </w:r>
    </w:p>
    <w:p w:rsidR="0026718D" w:rsidRPr="0011798F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51588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</w:t>
      </w:r>
      <w:r w:rsidRPr="008515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51588">
        <w:rPr>
          <w:rStyle w:val="ypks7kbdpwfgdykd3qb9"/>
          <w:rFonts w:ascii="Times New Roman" w:hAnsi="Times New Roman" w:cs="Times New Roman"/>
          <w:b/>
          <w:sz w:val="24"/>
          <w:szCs w:val="24"/>
          <w:lang w:val="ky-KG"/>
        </w:rPr>
        <w:t>кесиптик</w:t>
      </w:r>
      <w:r w:rsidRPr="008515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51588">
        <w:rPr>
          <w:rStyle w:val="ypks7kbdpwfgdykd3qb9"/>
          <w:rFonts w:ascii="Times New Roman" w:hAnsi="Times New Roman" w:cs="Times New Roman"/>
          <w:b/>
          <w:sz w:val="24"/>
          <w:szCs w:val="24"/>
          <w:lang w:val="ky-KG"/>
        </w:rPr>
        <w:t>жогорку билим</w:t>
      </w:r>
      <w:r w:rsidRPr="008515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51588">
        <w:rPr>
          <w:rStyle w:val="ypks7kbdpwfgdykd3qb9"/>
          <w:rFonts w:ascii="Times New Roman" w:hAnsi="Times New Roman" w:cs="Times New Roman"/>
          <w:b/>
          <w:sz w:val="24"/>
          <w:szCs w:val="24"/>
          <w:lang w:val="ky-KG"/>
        </w:rPr>
        <w:t>берүү уюмдары</w:t>
      </w:r>
      <w:r w:rsidRPr="00851588">
        <w:rPr>
          <w:rStyle w:val="10"/>
          <w:b/>
        </w:rPr>
        <w:t xml:space="preserve"> </w:t>
      </w:r>
      <w:r w:rsidRPr="00851588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үчүн мамлекеттик</w:t>
      </w:r>
      <w:r w:rsidRPr="008515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51588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билим берүү гранттарынын</w:t>
      </w:r>
      <w:r w:rsidRPr="008515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51588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негизинде</w:t>
      </w:r>
      <w:r w:rsidRPr="001179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1798F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чет өлкөлөрдө жашаган</w:t>
      </w:r>
      <w:r w:rsidRPr="001179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1798F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этникалык</w:t>
      </w:r>
      <w:r w:rsidRPr="0011798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1798F">
        <w:rPr>
          <w:rStyle w:val="ezkurwreuab5ozgtqnkl"/>
          <w:rFonts w:ascii="Times New Roman" w:hAnsi="Times New Roman" w:cs="Times New Roman"/>
          <w:b/>
          <w:sz w:val="24"/>
          <w:szCs w:val="24"/>
          <w:lang w:val="ky-KG"/>
        </w:rPr>
        <w:t>кыргыздарды кабыл алуунун квотасы</w:t>
      </w:r>
    </w:p>
    <w:p w:rsidR="0026718D" w:rsidRPr="0011798F" w:rsidRDefault="0026718D" w:rsidP="0026718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47"/>
        <w:gridCol w:w="95"/>
        <w:gridCol w:w="283"/>
        <w:gridCol w:w="993"/>
        <w:gridCol w:w="71"/>
        <w:gridCol w:w="16"/>
        <w:gridCol w:w="54"/>
        <w:gridCol w:w="3544"/>
        <w:gridCol w:w="9"/>
        <w:gridCol w:w="1550"/>
      </w:tblGrid>
      <w:tr w:rsidR="0026718D" w:rsidRPr="0011798F" w:rsidTr="00C57E39"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Жогорку окуу жайлардын аталыштары </w:t>
            </w: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Шифрлери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Багатттардын/Адистиктердин аталышы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Гранттардын  саны </w:t>
            </w:r>
          </w:p>
        </w:tc>
      </w:tr>
      <w:tr w:rsidR="0026718D" w:rsidRPr="0011798F" w:rsidTr="00C57E39">
        <w:trPr>
          <w:trHeight w:val="290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Өзбекистан Республикасында жашаган этникалык кыргыздар үчүн квота</w:t>
            </w:r>
          </w:p>
        </w:tc>
      </w:tr>
      <w:tr w:rsidR="0026718D" w:rsidRPr="0011798F" w:rsidTr="00C57E39">
        <w:trPr>
          <w:trHeight w:val="468"/>
        </w:trPr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0" w:name="_Hlk194066523"/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 Баласагын атындагы  Кыргыз улуттук университети</w:t>
            </w: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320"/>
        </w:trPr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531000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320"/>
        </w:trPr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И. Арабаев атындагы Кыргыз мамлекеттик  университети </w:t>
            </w: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  <w:tr w:rsidR="0026718D" w:rsidRPr="0011798F" w:rsidTr="00C57E39">
        <w:trPr>
          <w:trHeight w:val="320"/>
        </w:trPr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Табигый-илимий билим берүү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320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471F0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71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Карасаев атындагы  Бишкек мамлекеттик  университети</w:t>
            </w: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471F0" w:rsidRDefault="0026718D" w:rsidP="0026718D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530900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471F0" w:rsidRDefault="0026718D" w:rsidP="0026718D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471F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Чыгыш таануу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471F0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71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45"/>
        </w:trPr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И. Ахунбаев атындагы  Кыргыз мамлекеттик  медициналык академиясы </w:t>
            </w: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Дарылоо иши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645"/>
        </w:trPr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560002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Педиатрия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323"/>
        </w:trPr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мамлекеттик университети</w:t>
            </w: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550700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Педагогика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158"/>
        </w:trPr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Табигый-илимий билим берүү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708"/>
        </w:trPr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99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99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18D" w:rsidRPr="0011798F" w:rsidTr="00C57E39">
        <w:trPr>
          <w:trHeight w:val="452"/>
        </w:trPr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99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99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Дарылоо иши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18D" w:rsidRPr="0011798F" w:rsidTr="00C57E39">
        <w:trPr>
          <w:trHeight w:val="323"/>
        </w:trPr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М. Адышев атындагы Ош технологиялык университети </w:t>
            </w: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750500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322"/>
        </w:trPr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640200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Электроэнергетика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электротехника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 Мырсабеков атындагы Ош мамлекеттик  педагогикалык университети </w:t>
            </w: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Табигый-илимий билим берүү  </w:t>
            </w:r>
          </w:p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Б. Садыков атындагы Кыргыз-Өзбек   эл аралык университети</w:t>
            </w: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710100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эсептөө техникасы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550400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Социалдык-экономикалык билим берүү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8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Өзбекистан Республикасында жашаган этникалык кыргыздар үчүн баардыгы: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28</w:t>
            </w: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Тажикстан Республикасында жашаган этникалык кыргыздар үчүн квота</w:t>
            </w:r>
          </w:p>
        </w:tc>
      </w:tr>
      <w:tr w:rsidR="0026718D" w:rsidRPr="0011798F" w:rsidTr="00C57E39">
        <w:trPr>
          <w:trHeight w:val="468"/>
        </w:trPr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Арабаев атындагы Кыргыз мамлекеттик  университети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Табигый-илимий билим берүү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700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49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 Баласагын атындагы  Кыргыз улуттук университети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480"/>
        </w:trPr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Скрябин атындагы  Кыргыз улуттук аградык университети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610001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Ветеринария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480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610300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Агроинженерия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455"/>
        </w:trPr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Ахунбаев атындагы  Кыргыз мамлекеттик  медициналык академиясы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Дарылоо иши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488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560002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Педиатрия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480"/>
        </w:trPr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мамлекеттик   университети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18D" w:rsidRPr="0011798F" w:rsidTr="00C57E39">
        <w:trPr>
          <w:trHeight w:val="410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Табигый-илимий билим берүү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410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Дарылоо иши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410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560003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Медико-профилактилык иши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323"/>
        </w:trPr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Мырсабеков атындагы Ош мамлекеттик  педагогикалык университети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Табигый-илимий билим берүү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322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323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М. Адышев атындагы Ош технологиялык университети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750500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323"/>
        </w:trPr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И. Раззаков атындагы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Кыргызский мамлекеттик техникалык университети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750300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323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670300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11798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Транспорттук</w:t>
            </w:r>
            <w:proofErr w:type="spellEnd"/>
            <w:r w:rsidRPr="00117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9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процесстердин</w:t>
            </w:r>
            <w:proofErr w:type="spellEnd"/>
            <w:r w:rsidRPr="00117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9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424"/>
        </w:trPr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Ж. Баласагын атындагы  Кыргыз улуттук университетинин Баткен  институту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550700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323"/>
        </w:trPr>
        <w:tc>
          <w:tcPr>
            <w:tcW w:w="3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8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Тажикстан Республикасында жашаган этникалык кыргыздар үчүнб аардыгы: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Кытай Эл </w:t>
            </w:r>
            <w:r w:rsidRPr="0011798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Республикасында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этникалык кыргыздар үчүн квота</w:t>
            </w:r>
          </w:p>
        </w:tc>
      </w:tr>
      <w:tr w:rsidR="0026718D" w:rsidRPr="0011798F" w:rsidTr="00C57E39">
        <w:trPr>
          <w:trHeight w:val="623"/>
        </w:trPr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 Баласагын атындагы  Кыргыз улуттук университети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531000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448"/>
        </w:trPr>
        <w:tc>
          <w:tcPr>
            <w:tcW w:w="3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1051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Арабаев атындагы Кыргыз мамлекеттик  университети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Филологиядык билим берүү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150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Ахунбаев атындагы  Кыргыз мамлекеттик  медициналык академиясы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eastAsia="Times New Roman" w:hAnsi="Times New Roman" w:cs="Times New Roman"/>
                <w:sz w:val="24"/>
                <w:szCs w:val="24"/>
              </w:rPr>
              <w:t>560004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Дарылоо иши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Кытай Эл </w:t>
            </w:r>
            <w:r w:rsidRPr="0011798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Республикасында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жашаган этникалык кыргыздар үчүн квота баардыгы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Турция </w:t>
            </w:r>
            <w:r w:rsidRPr="0011798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Республикасында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этникалык кыргыздар үчүн квота</w:t>
            </w:r>
          </w:p>
        </w:tc>
      </w:tr>
      <w:tr w:rsidR="0026718D" w:rsidRPr="0011798F" w:rsidTr="00C57E39">
        <w:trPr>
          <w:trHeight w:val="146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К. Карасаев атындагы  Бишкек мамлекеттик  университети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531000</w:t>
            </w:r>
          </w:p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</w:t>
            </w: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146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И. Ахунбаев атындагы  Кыргыз мамлекеттик  медициналык академиясы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Дарылоо иши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К. Скрябин атындагы 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Кыргыз улуттук аградык университети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610001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Ветеринария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И. Арабаев атындагы Кыргыз мамлекеттик  университети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Филологиялык билим берүүү</w:t>
            </w:r>
          </w:p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Б. Бейшеналиева атындагы Кыргыз улуттук маданиятт жана искусство университети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550600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Көркөмдүк билим берүү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Турция </w:t>
            </w:r>
            <w:r w:rsidRPr="0011798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Республикасында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этникалык кыргыздар үчүн квота  баардыгы: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Казахстан </w:t>
            </w:r>
            <w:r w:rsidRPr="0011798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Республикасында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этникалык кыргыздар үчүн квота</w:t>
            </w:r>
          </w:p>
        </w:tc>
      </w:tr>
      <w:tr w:rsidR="0026718D" w:rsidRPr="0011798F" w:rsidTr="00C57E39">
        <w:trPr>
          <w:trHeight w:val="32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Ж. Баласагын атындагы  Кыргыз улуттук университети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690100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Электроника жана наноэлектроника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И. Ахунбаев атындагы  Кыргыз мамлекеттик  медициналык академиясы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Дарылоо иши  </w:t>
            </w:r>
          </w:p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62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И. Раззаков атындагы Кыргыз мамлекеттик техникалык университети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Прикладтык математика жана информатика </w:t>
            </w:r>
          </w:p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Казахстан </w:t>
            </w:r>
            <w:r w:rsidRPr="0011798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Республикасында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этникалык кыргыздар үчүн квота  баардыгы: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Пакистан Ислам  </w:t>
            </w:r>
            <w:r w:rsidRPr="0011798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Республикасында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этникалык кыргыздар үчүн квота</w:t>
            </w:r>
          </w:p>
        </w:tc>
      </w:tr>
      <w:tr w:rsidR="0026718D" w:rsidRPr="0011798F" w:rsidTr="00C57E39">
        <w:trPr>
          <w:trHeight w:val="11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К. Карасаев атындагы  Бишкек мамлекеттик  университети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531000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</w:t>
            </w: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11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И. Ахунбаев атындагы  Кыргыз мамлекеттик  медициналык академиясы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Дарылоо иши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И. Раззаков атындагы Кыргыз мамлекеттик техникалык университети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510300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Информациялык технология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И. Арабаев атындагы Кыргыз мамлекеттик  университети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Б. Бейшенвлиева атындагы Кыргыз улуттук маданиятт жана искусство университети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Көркөмдүк билим берүү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Пакистан Ислам  </w:t>
            </w:r>
            <w:r w:rsidRPr="0011798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Республикасында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этникалык кыргыздар үчүн квота  баардыгы: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Ооганстан Ислам Эмират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ында жашаган этникалык кыргыздар үчүн квота</w:t>
            </w:r>
          </w:p>
        </w:tc>
      </w:tr>
      <w:tr w:rsidR="0026718D" w:rsidRPr="0011798F" w:rsidTr="00C57E39">
        <w:trPr>
          <w:trHeight w:val="11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Карасаев атындагы  Бишкек мамлекеттик  университети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531000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</w:t>
            </w: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11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Ахунбаев атындагы  Кыргыз мамлекеттик  медициналык академиясы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tabs>
                <w:tab w:val="left" w:pos="87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Дарылоо иши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Раззаков атындагы Кыргыз мамлекеттик техникалык университети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510300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Информациялык технология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Арабаев атындагы Кыргыз мамлекеттик  университети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 Бейшенвлиева атындагы Кыргыз улуттук маданиятт жана искусство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университети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550600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Көркөмдүк билим берүү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Ооганстан Ислам Эмират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ында жашаган этникалык кыргыздар үчүн квота  баардыгы: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Чет өлкөлөдө </w:t>
            </w:r>
            <w:r w:rsidRPr="0011798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этникалык кыргыздар үчүн баардыгы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75</w:t>
            </w:r>
          </w:p>
        </w:tc>
      </w:tr>
    </w:tbl>
    <w:p w:rsidR="0026718D" w:rsidRPr="0011798F" w:rsidRDefault="0026718D" w:rsidP="002671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1" w:name="_GoBack"/>
      <w:bookmarkEnd w:id="1"/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18D" w:rsidRPr="0011798F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9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Квота </w:t>
      </w:r>
    </w:p>
    <w:p w:rsidR="0026718D" w:rsidRPr="0011798F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98F">
        <w:rPr>
          <w:rFonts w:ascii="Times New Roman" w:hAnsi="Times New Roman" w:cs="Times New Roman"/>
          <w:b/>
          <w:sz w:val="24"/>
          <w:szCs w:val="24"/>
        </w:rPr>
        <w:t xml:space="preserve">государственных образовательных грантов </w:t>
      </w:r>
    </w:p>
    <w:p w:rsidR="0026718D" w:rsidRPr="0011798F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98F">
        <w:rPr>
          <w:rFonts w:ascii="Times New Roman" w:hAnsi="Times New Roman" w:cs="Times New Roman"/>
          <w:b/>
          <w:sz w:val="24"/>
          <w:szCs w:val="24"/>
        </w:rPr>
        <w:t xml:space="preserve">в образовательных организациях высшего профессионального образования </w:t>
      </w:r>
      <w:proofErr w:type="spellStart"/>
      <w:r w:rsidRPr="0011798F">
        <w:rPr>
          <w:rFonts w:ascii="Times New Roman" w:hAnsi="Times New Roman" w:cs="Times New Roman"/>
          <w:b/>
          <w:sz w:val="24"/>
          <w:szCs w:val="24"/>
        </w:rPr>
        <w:t>Кыргызской</w:t>
      </w:r>
      <w:proofErr w:type="spellEnd"/>
      <w:r w:rsidRPr="0011798F">
        <w:rPr>
          <w:rFonts w:ascii="Times New Roman" w:hAnsi="Times New Roman" w:cs="Times New Roman"/>
          <w:b/>
          <w:sz w:val="24"/>
          <w:szCs w:val="24"/>
        </w:rPr>
        <w:t xml:space="preserve"> Республики </w:t>
      </w:r>
      <w:proofErr w:type="gramStart"/>
      <w:r w:rsidRPr="0011798F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11798F">
        <w:rPr>
          <w:rFonts w:ascii="Times New Roman" w:hAnsi="Times New Roman" w:cs="Times New Roman"/>
          <w:b/>
          <w:sz w:val="24"/>
          <w:szCs w:val="24"/>
        </w:rPr>
        <w:t xml:space="preserve"> этнических </w:t>
      </w:r>
      <w:proofErr w:type="spellStart"/>
      <w:r w:rsidRPr="0011798F">
        <w:rPr>
          <w:rFonts w:ascii="Times New Roman" w:hAnsi="Times New Roman" w:cs="Times New Roman"/>
          <w:b/>
          <w:sz w:val="24"/>
          <w:szCs w:val="24"/>
        </w:rPr>
        <w:t>кыргызов</w:t>
      </w:r>
      <w:proofErr w:type="spellEnd"/>
      <w:r w:rsidRPr="0011798F">
        <w:rPr>
          <w:rFonts w:ascii="Times New Roman" w:hAnsi="Times New Roman" w:cs="Times New Roman"/>
          <w:b/>
          <w:sz w:val="24"/>
          <w:szCs w:val="24"/>
        </w:rPr>
        <w:t xml:space="preserve">, проживающих </w:t>
      </w:r>
      <w:r w:rsidRPr="0011798F">
        <w:rPr>
          <w:rFonts w:ascii="Times New Roman" w:hAnsi="Times New Roman" w:cs="Times New Roman"/>
          <w:b/>
          <w:sz w:val="24"/>
          <w:szCs w:val="24"/>
          <w:lang w:val="ky-KG"/>
        </w:rPr>
        <w:t>за рубежом,</w:t>
      </w:r>
      <w:r w:rsidRPr="0011798F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Pr="0011798F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11798F">
        <w:rPr>
          <w:rFonts w:ascii="Times New Roman" w:hAnsi="Times New Roman" w:cs="Times New Roman"/>
          <w:b/>
          <w:sz w:val="24"/>
          <w:szCs w:val="24"/>
        </w:rPr>
        <w:t>-202</w:t>
      </w:r>
      <w:r w:rsidRPr="0011798F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1179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6718D" w:rsidRPr="0011798F" w:rsidRDefault="0026718D" w:rsidP="00267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02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3972"/>
        <w:gridCol w:w="1559"/>
      </w:tblGrid>
      <w:tr w:rsidR="0026718D" w:rsidRPr="0011798F" w:rsidTr="00C57E3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ВУЗы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Шифр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Направление/специальность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Количество грантов</w:t>
            </w:r>
          </w:p>
        </w:tc>
      </w:tr>
      <w:tr w:rsidR="0026718D" w:rsidRPr="0011798F" w:rsidTr="00C57E39"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Квота для этнических кыргызов, проживающих в Республике Узбекистан</w:t>
            </w:r>
          </w:p>
        </w:tc>
      </w:tr>
      <w:tr w:rsidR="0026718D" w:rsidRPr="0011798F" w:rsidTr="00C57E39">
        <w:trPr>
          <w:trHeight w:val="46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национальный университет им. Ж. Баласагына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226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531000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3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государственный университет им. И. Арабаева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18D" w:rsidRPr="0011798F" w:rsidTr="00C57E39">
        <w:trPr>
          <w:trHeight w:val="3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Естественнонаучное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Бишкекский государственный университет им.  К. Карасаева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530900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798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Востоковедение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39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Кыргызская государственная медицинская академия им. 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И. Ахунбаева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Лечебное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rPr>
          <w:trHeight w:val="414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2" w:name="_Hlk23147669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Педиатрия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"/>
      <w:tr w:rsidR="0026718D" w:rsidRPr="0011798F" w:rsidTr="00C57E39">
        <w:trPr>
          <w:trHeight w:val="32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Ошский государственный университет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550700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Педагогика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15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Естественно-научное образование (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70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18D" w:rsidRPr="0011798F" w:rsidTr="00C57E39">
        <w:trPr>
          <w:trHeight w:val="375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Лечебное дело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18D" w:rsidRPr="0011798F" w:rsidTr="00C57E39">
        <w:trPr>
          <w:trHeight w:val="37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Педиатрия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rPr>
          <w:trHeight w:val="32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Ошский технологический университет им. М.Адышева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750500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rPr>
          <w:trHeight w:val="32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640200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Электроэнергетика и электротехника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Ошский государственный педагогический университет им. А. Мырсабекова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Естественнонаучное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Кыргызско-Узбекский международный  университет им. Б. Садыкова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710100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Информатика и вычислительная техника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550400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Социально-экономическое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 для этнических кыргызов, проживающих в Республике Узбекистан: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28</w:t>
            </w:r>
          </w:p>
        </w:tc>
      </w:tr>
      <w:tr w:rsidR="0026718D" w:rsidRPr="0011798F" w:rsidTr="00C57E39"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Квота для этнических кыргызов, проживающих в Республике Таджикистан</w:t>
            </w:r>
          </w:p>
        </w:tc>
      </w:tr>
      <w:tr w:rsidR="0026718D" w:rsidRPr="0011798F" w:rsidTr="00C57E3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государственный университет им.  И. Арабаева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Естественнонаучное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национальный университет им.  Ж. Баласагына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аграрный университет им. К. Скрябина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610001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Ветеринария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Агроинженерия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Кыргызская государственная медицинская академия им.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И. Ахунбаева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Лечебное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Педиатрия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Ошский государственный университет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Естественнонаучное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Лечебное дело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Педиатрия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Ошский государственный педагогический университет им. А. Мырсабекова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550100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Естественнонаучное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Ошский технологический университет им. М. Адышева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750500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Кыргызский государственный технический университет им.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И. Раззакова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Технология транспортных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6811BA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11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Баткенский государственный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6811BA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11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550700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6811BA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11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6811BA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6811BA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11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6811BA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11B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 для этнических кыргызов, проживающих в Республике Таджикистан: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</w:t>
            </w:r>
          </w:p>
        </w:tc>
      </w:tr>
      <w:tr w:rsidR="0026718D" w:rsidRPr="0011798F" w:rsidTr="00C57E39"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Квота для этнических кыргызов, проживающих в Китайской Народной Республике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национальный университет им. Ж. Баласагына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Филологическое образование 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vMerge w:val="restart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государственный университет им. И. Арабаева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Филологическое образование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vMerge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550600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Художественное образование 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Кыргызская государственная медицинская академия им. 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И. Ахунбаева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Лечебное дело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 для этнических кыргызов, проживающих в Китайской Народной Республике: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Квота для этнических кыргызов, проживающих в Турецкой Республике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Бишкекский государственный университет им. К. Карасаева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531000</w:t>
            </w:r>
          </w:p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2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</w:t>
            </w: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Кыргызско государственный медицинская академия им.                 И. Ахунбаева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Лечебное дело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аграрный университет им. К. Скрябина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610001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Ветеринария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государственный университет им. И. Арабаева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Филологическое образования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Кыргызский государственный университет культуры и искусств им. Б. Бейшеналиевой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550600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Художественное образование 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 для этнических кыргызов, проживающих в Турецкой Республике: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Квота для этнических кыргызов, проживающих в Республике Казахстан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национальный университет им. Ж.Баласагына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690100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Электроника и наноэлектроника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Кыргызская государственная медицинская академия им. И. Ахунбаева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Лечебное дело 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государственный технический университет им. И. Раззакова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510200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Прикладная математика и информатика 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Всего для этнических кыргызов, проживающих в Республике Казахстан: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Квота для этнических кыргызов, проживающих 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 Исламской Республике Пакистан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Бишкекский государственный университет им. К. Карасаева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531000</w:t>
            </w:r>
          </w:p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2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</w:t>
            </w: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Кыргызско государственный медицинская академия им. 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Ахунбаева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Лечебное дело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Кыргызский государственный технический университет им.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И. Раззакова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510300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Информационные технологии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государственный университет им. И. Арабаева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 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Кыргызский государственный университет культуры и искусств им. Б. Бейшеналиевой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550600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Художественное образование 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 для этнических кыргызов, проживающих в Исламской Республике Пакистан: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</w:trPr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Квота этнических кыргызов, проживающих в Исламской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Эмирата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Афганистан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Бишкекский государственный университет им. К. Карасаева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531000</w:t>
            </w:r>
          </w:p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2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Филология</w:t>
            </w:r>
            <w:r w:rsidRPr="0011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Кыргызско государственный медицинская академия им. 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 Ахунбаева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560001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Лечебное дело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Кыргызский государственный технический университет им.</w:t>
            </w:r>
          </w:p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И. Раззакова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510300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Информационные технологии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Кыргызский государственный университет им. И. Арабаева 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550300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Филология 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Кыргызский государственный университет культуры и искусств им. Б. Бейшеналиевой</w:t>
            </w:r>
          </w:p>
        </w:tc>
        <w:tc>
          <w:tcPr>
            <w:tcW w:w="1134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550600</w:t>
            </w:r>
          </w:p>
        </w:tc>
        <w:tc>
          <w:tcPr>
            <w:tcW w:w="3972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Художественное образование 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 этнических кыргызов, проживающих в Исламско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й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Эмирата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Афганистан: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</w:tr>
      <w:tr w:rsidR="0026718D" w:rsidRPr="0011798F" w:rsidTr="00C57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50" w:type="dxa"/>
            <w:gridSpan w:val="3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для </w:t>
            </w: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этнических кыргызов, проживающих в за рубежом</w:t>
            </w:r>
          </w:p>
        </w:tc>
        <w:tc>
          <w:tcPr>
            <w:tcW w:w="1559" w:type="dxa"/>
          </w:tcPr>
          <w:p w:rsidR="0026718D" w:rsidRPr="0011798F" w:rsidRDefault="0026718D" w:rsidP="002671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1798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75</w:t>
            </w:r>
          </w:p>
        </w:tc>
      </w:tr>
    </w:tbl>
    <w:p w:rsidR="0026718D" w:rsidRPr="0011798F" w:rsidRDefault="0026718D" w:rsidP="00267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18D" w:rsidRDefault="0026718D" w:rsidP="0026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</w:p>
    <w:p w:rsidR="0026718D" w:rsidRDefault="0026718D" w:rsidP="002671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</w:p>
    <w:p w:rsidR="007772CA" w:rsidRDefault="007772CA" w:rsidP="0026718D"/>
    <w:sectPr w:rsidR="007772CA" w:rsidSect="002671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5E"/>
    <w:rsid w:val="0026718D"/>
    <w:rsid w:val="007772CA"/>
    <w:rsid w:val="00D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8D"/>
  </w:style>
  <w:style w:type="paragraph" w:styleId="1">
    <w:name w:val="heading 1"/>
    <w:basedOn w:val="a"/>
    <w:next w:val="a"/>
    <w:link w:val="10"/>
    <w:uiPriority w:val="9"/>
    <w:qFormat/>
    <w:rsid w:val="0026718D"/>
    <w:pPr>
      <w:keepNext/>
      <w:spacing w:after="160" w:line="259" w:lineRule="auto"/>
      <w:outlineLvl w:val="0"/>
    </w:pPr>
    <w:rPr>
      <w:rFonts w:ascii="Times New Roman" w:hAnsi="Times New Roman" w:cs="Times New Roman"/>
      <w:i/>
      <w:sz w:val="24"/>
      <w:szCs w:val="24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18D"/>
    <w:rPr>
      <w:rFonts w:ascii="Times New Roman" w:hAnsi="Times New Roman" w:cs="Times New Roman"/>
      <w:i/>
      <w:sz w:val="24"/>
      <w:szCs w:val="24"/>
      <w:lang w:val="ky-KG"/>
    </w:rPr>
  </w:style>
  <w:style w:type="character" w:customStyle="1" w:styleId="ezkurwreuab5ozgtqnkl">
    <w:name w:val="ezkurwreuab5ozgtqnkl"/>
    <w:basedOn w:val="a0"/>
    <w:rsid w:val="0026718D"/>
  </w:style>
  <w:style w:type="character" w:customStyle="1" w:styleId="ypks7kbdpwfgdykd3qb9">
    <w:name w:val="ypks7kbdpwfgdykd3qb9"/>
    <w:basedOn w:val="a0"/>
    <w:rsid w:val="00267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8D"/>
  </w:style>
  <w:style w:type="paragraph" w:styleId="1">
    <w:name w:val="heading 1"/>
    <w:basedOn w:val="a"/>
    <w:next w:val="a"/>
    <w:link w:val="10"/>
    <w:uiPriority w:val="9"/>
    <w:qFormat/>
    <w:rsid w:val="0026718D"/>
    <w:pPr>
      <w:keepNext/>
      <w:spacing w:after="160" w:line="259" w:lineRule="auto"/>
      <w:outlineLvl w:val="0"/>
    </w:pPr>
    <w:rPr>
      <w:rFonts w:ascii="Times New Roman" w:hAnsi="Times New Roman" w:cs="Times New Roman"/>
      <w:i/>
      <w:sz w:val="24"/>
      <w:szCs w:val="24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18D"/>
    <w:rPr>
      <w:rFonts w:ascii="Times New Roman" w:hAnsi="Times New Roman" w:cs="Times New Roman"/>
      <w:i/>
      <w:sz w:val="24"/>
      <w:szCs w:val="24"/>
      <w:lang w:val="ky-KG"/>
    </w:rPr>
  </w:style>
  <w:style w:type="character" w:customStyle="1" w:styleId="ezkurwreuab5ozgtqnkl">
    <w:name w:val="ezkurwreuab5ozgtqnkl"/>
    <w:basedOn w:val="a0"/>
    <w:rsid w:val="0026718D"/>
  </w:style>
  <w:style w:type="character" w:customStyle="1" w:styleId="ypks7kbdpwfgdykd3qb9">
    <w:name w:val="ypks7kbdpwfgdykd3qb9"/>
    <w:basedOn w:val="a0"/>
    <w:rsid w:val="0026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1642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pc4268</dc:creator>
  <cp:keywords/>
  <dc:description/>
  <cp:lastModifiedBy>pc4268</cp:lastModifiedBy>
  <cp:revision>2</cp:revision>
  <dcterms:created xsi:type="dcterms:W3CDTF">2026-07-03T09:17:00Z</dcterms:created>
  <dcterms:modified xsi:type="dcterms:W3CDTF">2026-07-03T09:18:00Z</dcterms:modified>
</cp:coreProperties>
</file>